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F1" w:rsidRPr="00643BEA" w:rsidRDefault="00BD59F1" w:rsidP="00C900F1">
      <w:pPr>
        <w:snapToGrid w:val="0"/>
        <w:spacing w:line="360" w:lineRule="auto"/>
        <w:ind w:left="300" w:hangingChars="50" w:hanging="300"/>
        <w:jc w:val="center"/>
        <w:rPr>
          <w:rFonts w:ascii="方正小标宋简体" w:eastAsia="方正小标宋简体" w:hAnsi="楷体" w:cs="?墍"/>
          <w:b/>
          <w:bCs/>
          <w:color w:val="FF0000"/>
          <w:w w:val="85"/>
          <w:kern w:val="0"/>
          <w:sz w:val="60"/>
          <w:szCs w:val="60"/>
        </w:rPr>
      </w:pPr>
      <w:r>
        <w:rPr>
          <w:rFonts w:ascii="方正小标宋简体" w:eastAsia="方正小标宋简体" w:hAnsi="楷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502920</wp:posOffset>
                </wp:positionV>
                <wp:extent cx="5943600" cy="0"/>
                <wp:effectExtent l="24765" t="26670" r="22860" b="209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E7E25C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3pt,39.6pt" to="449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" strokecolor="red" strokeweight="3pt"/>
            </w:pict>
          </mc:Fallback>
        </mc:AlternateConten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>北  京  汽</w:t>
      </w:r>
      <w:r w:rsidR="00736425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</w: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车 </w:t>
      </w:r>
      <w:r w:rsidR="00736425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</w: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>技</w:t>
      </w:r>
      <w:r w:rsidR="00736425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</w: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师 </w:t>
      </w:r>
      <w:r w:rsidR="00736425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</w: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>学</w:t>
      </w:r>
      <w:r w:rsidR="00736425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</w:t>
      </w:r>
      <w:r w:rsidR="00C900F1" w:rsidRPr="00643BEA">
        <w:rPr>
          <w:rFonts w:ascii="方正小标宋简体" w:eastAsia="方正小标宋简体" w:hAnsi="楷体" w:cs="?墍" w:hint="eastAsia"/>
          <w:b/>
          <w:bCs/>
          <w:color w:val="FF0000"/>
          <w:w w:val="85"/>
          <w:kern w:val="0"/>
          <w:sz w:val="60"/>
          <w:szCs w:val="60"/>
        </w:rPr>
        <w:t xml:space="preserve"> 院</w:t>
      </w:r>
    </w:p>
    <w:p w:rsidR="001107C3" w:rsidRDefault="001107C3" w:rsidP="0076586B">
      <w:pPr>
        <w:pStyle w:val="A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Times New Roman" w:hAnsi="Times New Roman"/>
          <w:b/>
          <w:bCs/>
          <w:sz w:val="36"/>
          <w:szCs w:val="36"/>
          <w:lang w:eastAsia="zh-CN"/>
        </w:rPr>
      </w:pPr>
    </w:p>
    <w:p w:rsidR="00BD59F1" w:rsidRPr="00C62A68" w:rsidRDefault="00BD59F1" w:rsidP="00BD59F1">
      <w:pPr>
        <w:pStyle w:val="A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方正小标宋简体" w:eastAsia="方正小标宋简体" w:hAnsiTheme="majorEastAsia" w:hint="eastAsia"/>
          <w:bCs/>
          <w:sz w:val="44"/>
          <w:szCs w:val="44"/>
          <w:lang w:eastAsia="zh-CN"/>
        </w:rPr>
      </w:pPr>
      <w:r w:rsidRPr="00C62A68">
        <w:rPr>
          <w:rFonts w:ascii="方正小标宋简体" w:eastAsia="方正小标宋简体" w:hAnsiTheme="majorEastAsia" w:hint="eastAsia"/>
          <w:bCs/>
          <w:sz w:val="44"/>
          <w:szCs w:val="44"/>
          <w:lang w:eastAsia="zh-CN"/>
        </w:rPr>
        <w:t>关于第46届世界技能大赛</w:t>
      </w:r>
    </w:p>
    <w:p w:rsidR="00BD59F1" w:rsidRPr="00C62A68" w:rsidRDefault="00BD59F1" w:rsidP="00BD59F1">
      <w:pPr>
        <w:pStyle w:val="A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方正小标宋简体" w:eastAsia="方正小标宋简体" w:hAnsiTheme="majorEastAsia" w:hint="eastAsia"/>
          <w:bCs/>
          <w:sz w:val="44"/>
          <w:szCs w:val="44"/>
          <w:lang w:eastAsia="zh-CN"/>
        </w:rPr>
      </w:pPr>
      <w:r w:rsidRPr="00C62A68">
        <w:rPr>
          <w:rFonts w:ascii="方正小标宋简体" w:eastAsia="方正小标宋简体" w:hAnsiTheme="majorEastAsia" w:hint="eastAsia"/>
          <w:bCs/>
          <w:sz w:val="44"/>
          <w:szCs w:val="44"/>
          <w:lang w:eastAsia="zh-CN"/>
        </w:rPr>
        <w:t>北京市选拔赛（北京汽车技师学院赛区）报名的通知</w:t>
      </w:r>
    </w:p>
    <w:p w:rsidR="0076586B" w:rsidRPr="00BD59F1" w:rsidRDefault="0076586B" w:rsidP="0076586B">
      <w:pPr>
        <w:pStyle w:val="A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Times New Roman" w:hAnsi="Times New Roman" w:cs="Times New Roman"/>
          <w:sz w:val="24"/>
          <w:szCs w:val="24"/>
          <w:lang w:eastAsia="zh-CN"/>
        </w:rPr>
      </w:pPr>
    </w:p>
    <w:p w:rsidR="00BD59F1" w:rsidRPr="00C62A68" w:rsidRDefault="00BD59F1" w:rsidP="00C62A68">
      <w:pPr>
        <w:pStyle w:val="a9"/>
        <w:ind w:firstLineChars="0" w:firstLine="0"/>
        <w:rPr>
          <w:rFonts w:ascii="仿宋" w:eastAsia="仿宋" w:hAnsi="仿宋"/>
          <w:b/>
        </w:rPr>
      </w:pPr>
      <w:r w:rsidRPr="00C62A68">
        <w:rPr>
          <w:rFonts w:ascii="仿宋" w:eastAsia="仿宋" w:hAnsi="仿宋" w:hint="eastAsia"/>
          <w:b/>
        </w:rPr>
        <w:t>各</w:t>
      </w:r>
      <w:r w:rsidRPr="00C62A68">
        <w:rPr>
          <w:rFonts w:ascii="仿宋" w:eastAsia="仿宋" w:hAnsi="仿宋"/>
          <w:b/>
        </w:rPr>
        <w:t>相关</w:t>
      </w:r>
      <w:r w:rsidRPr="00C62A68">
        <w:rPr>
          <w:rFonts w:ascii="仿宋" w:eastAsia="仿宋" w:hAnsi="仿宋" w:hint="eastAsia"/>
          <w:b/>
        </w:rPr>
        <w:t>院校</w:t>
      </w:r>
      <w:r w:rsidRPr="00C62A68">
        <w:rPr>
          <w:rFonts w:ascii="仿宋" w:eastAsia="仿宋" w:hAnsi="仿宋"/>
          <w:b/>
        </w:rPr>
        <w:t>、</w:t>
      </w:r>
      <w:r w:rsidRPr="00C62A68">
        <w:rPr>
          <w:rFonts w:ascii="仿宋" w:eastAsia="仿宋" w:hAnsi="仿宋" w:hint="eastAsia"/>
          <w:b/>
        </w:rPr>
        <w:t>行业企业：</w:t>
      </w:r>
    </w:p>
    <w:p w:rsidR="00BD59F1" w:rsidRPr="00C62A68" w:rsidRDefault="00BD59F1" w:rsidP="00C62A68">
      <w:pPr>
        <w:pStyle w:val="a9"/>
        <w:ind w:firstLineChars="200" w:firstLine="64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根据</w:t>
      </w:r>
      <w:r w:rsidRPr="00C62A68">
        <w:rPr>
          <w:rFonts w:ascii="仿宋" w:eastAsia="仿宋" w:hAnsi="仿宋"/>
        </w:rPr>
        <w:t>北京市人力资源和社会保障局</w:t>
      </w:r>
      <w:r w:rsidRPr="00C62A68">
        <w:rPr>
          <w:rFonts w:ascii="仿宋" w:eastAsia="仿宋" w:hAnsi="仿宋" w:hint="eastAsia"/>
        </w:rPr>
        <w:t>发布的</w:t>
      </w:r>
      <w:r w:rsidRPr="00C62A68">
        <w:rPr>
          <w:rFonts w:ascii="仿宋" w:eastAsia="仿宋" w:hAnsi="仿宋"/>
        </w:rPr>
        <w:t>《</w:t>
      </w:r>
      <w:r w:rsidRPr="00C62A68">
        <w:rPr>
          <w:rFonts w:ascii="仿宋" w:eastAsia="仿宋" w:hAnsi="仿宋" w:hint="eastAsia"/>
        </w:rPr>
        <w:t>关于做好第46届世界技能大赛北京市选手选拔集训工作</w:t>
      </w:r>
      <w:r w:rsidRPr="00C62A68">
        <w:rPr>
          <w:rFonts w:ascii="仿宋" w:eastAsia="仿宋" w:hAnsi="仿宋"/>
        </w:rPr>
        <w:t>有关问题的通知》</w:t>
      </w:r>
      <w:r w:rsidRPr="00C62A68">
        <w:rPr>
          <w:rFonts w:ascii="仿宋" w:eastAsia="仿宋" w:hAnsi="仿宋" w:hint="eastAsia"/>
        </w:rPr>
        <w:t>（职建</w:t>
      </w:r>
      <w:r w:rsidRPr="00C62A68">
        <w:rPr>
          <w:rFonts w:ascii="仿宋" w:eastAsia="仿宋" w:hAnsi="仿宋"/>
        </w:rPr>
        <w:t>发</w:t>
      </w:r>
      <w:r w:rsidRPr="00C62A68">
        <w:rPr>
          <w:rFonts w:ascii="仿宋" w:eastAsia="仿宋" w:hAnsi="仿宋" w:hint="eastAsia"/>
        </w:rPr>
        <w:t>[</w:t>
      </w:r>
      <w:r w:rsidRPr="00C62A68">
        <w:rPr>
          <w:rFonts w:ascii="仿宋" w:eastAsia="仿宋" w:hAnsi="仿宋"/>
        </w:rPr>
        <w:t>2020</w:t>
      </w:r>
      <w:r w:rsidRPr="00C62A68">
        <w:rPr>
          <w:rFonts w:ascii="仿宋" w:eastAsia="仿宋" w:hAnsi="仿宋" w:hint="eastAsia"/>
        </w:rPr>
        <w:t>]</w:t>
      </w:r>
      <w:r w:rsidRPr="00C62A68">
        <w:rPr>
          <w:rFonts w:ascii="仿宋" w:eastAsia="仿宋" w:hAnsi="仿宋"/>
        </w:rPr>
        <w:t>10</w:t>
      </w:r>
      <w:r w:rsidRPr="00C62A68">
        <w:rPr>
          <w:rFonts w:ascii="仿宋" w:eastAsia="仿宋" w:hAnsi="仿宋" w:hint="eastAsia"/>
        </w:rPr>
        <w:t>）号文件</w:t>
      </w:r>
      <w:r w:rsidRPr="00C62A68">
        <w:rPr>
          <w:rFonts w:ascii="仿宋" w:eastAsia="仿宋" w:hAnsi="仿宋"/>
        </w:rPr>
        <w:t>精神和相关工作</w:t>
      </w:r>
      <w:r w:rsidRPr="00C62A68">
        <w:rPr>
          <w:rFonts w:ascii="仿宋" w:eastAsia="仿宋" w:hAnsi="仿宋" w:hint="eastAsia"/>
        </w:rPr>
        <w:t>指示</w:t>
      </w:r>
      <w:r w:rsidRPr="00C62A68">
        <w:rPr>
          <w:rFonts w:ascii="仿宋" w:eastAsia="仿宋" w:hAnsi="仿宋"/>
        </w:rPr>
        <w:t>，</w:t>
      </w:r>
      <w:r w:rsidRPr="00C62A68">
        <w:rPr>
          <w:rFonts w:ascii="仿宋" w:eastAsia="仿宋" w:hAnsi="仿宋" w:hint="eastAsia"/>
        </w:rPr>
        <w:t>结合北京市常态化疫情防控要求，北京汽车</w:t>
      </w:r>
      <w:r w:rsidRPr="00C62A68">
        <w:rPr>
          <w:rFonts w:ascii="仿宋" w:eastAsia="仿宋" w:hAnsi="仿宋"/>
        </w:rPr>
        <w:t>技师学院</w:t>
      </w:r>
      <w:r w:rsidRPr="00C62A68">
        <w:rPr>
          <w:rFonts w:ascii="仿宋" w:eastAsia="仿宋" w:hAnsi="仿宋" w:hint="eastAsia"/>
        </w:rPr>
        <w:t>作为</w:t>
      </w:r>
      <w:r w:rsidRPr="00C62A68">
        <w:rPr>
          <w:rFonts w:ascii="仿宋" w:eastAsia="仿宋" w:hAnsi="仿宋"/>
        </w:rPr>
        <w:t>北京集训地将</w:t>
      </w:r>
      <w:r w:rsidRPr="00C62A68">
        <w:rPr>
          <w:rFonts w:ascii="仿宋" w:eastAsia="仿宋" w:hAnsi="仿宋" w:hint="eastAsia"/>
        </w:rPr>
        <w:t>承办车身修理、汽车喷漆两个</w:t>
      </w:r>
      <w:r w:rsidRPr="00C62A68">
        <w:rPr>
          <w:rFonts w:ascii="仿宋" w:eastAsia="仿宋" w:hAnsi="仿宋"/>
        </w:rPr>
        <w:t>项目的北京</w:t>
      </w:r>
      <w:r w:rsidRPr="00C62A68">
        <w:rPr>
          <w:rFonts w:ascii="仿宋" w:eastAsia="仿宋" w:hAnsi="仿宋" w:hint="eastAsia"/>
        </w:rPr>
        <w:t>选手选拔</w:t>
      </w:r>
      <w:r w:rsidRPr="00C62A68">
        <w:rPr>
          <w:rFonts w:ascii="仿宋" w:eastAsia="仿宋" w:hAnsi="仿宋"/>
        </w:rPr>
        <w:t>推荐工作</w:t>
      </w:r>
      <w:r w:rsidRPr="00C62A68">
        <w:rPr>
          <w:rFonts w:ascii="仿宋" w:eastAsia="仿宋" w:hAnsi="仿宋" w:hint="eastAsia"/>
        </w:rPr>
        <w:t>，现将选拔赛</w:t>
      </w:r>
      <w:r w:rsidRPr="00C62A68">
        <w:rPr>
          <w:rFonts w:ascii="仿宋" w:eastAsia="仿宋" w:hAnsi="仿宋"/>
        </w:rPr>
        <w:t>报名通知如下：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1.比赛</w:t>
      </w:r>
      <w:r w:rsidRPr="00C62A68">
        <w:rPr>
          <w:rFonts w:ascii="仿宋" w:eastAsia="仿宋" w:hAnsi="仿宋"/>
        </w:rPr>
        <w:t>原则：公平、公正、公开。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/>
        </w:rPr>
        <w:t>2.</w:t>
      </w:r>
      <w:r w:rsidRPr="00C62A68">
        <w:rPr>
          <w:rFonts w:ascii="仿宋" w:eastAsia="仿宋" w:hAnsi="仿宋" w:hint="eastAsia"/>
        </w:rPr>
        <w:t>比赛</w:t>
      </w:r>
      <w:r w:rsidRPr="00C62A68">
        <w:rPr>
          <w:rFonts w:ascii="仿宋" w:eastAsia="仿宋" w:hAnsi="仿宋"/>
        </w:rPr>
        <w:t>形式：根据报名情况采取</w:t>
      </w:r>
      <w:r w:rsidRPr="00C62A68">
        <w:rPr>
          <w:rFonts w:ascii="仿宋" w:eastAsia="仿宋" w:hAnsi="仿宋" w:hint="eastAsia"/>
        </w:rPr>
        <w:t>选拔赛</w:t>
      </w:r>
      <w:r w:rsidRPr="00C62A68">
        <w:rPr>
          <w:rFonts w:ascii="仿宋" w:eastAsia="仿宋" w:hAnsi="仿宋"/>
        </w:rPr>
        <w:t>、</w:t>
      </w:r>
      <w:r w:rsidRPr="00C62A68">
        <w:rPr>
          <w:rFonts w:ascii="仿宋" w:eastAsia="仿宋" w:hAnsi="仿宋" w:hint="eastAsia"/>
        </w:rPr>
        <w:t>测试</w:t>
      </w:r>
      <w:r w:rsidRPr="00C62A68">
        <w:rPr>
          <w:rFonts w:ascii="仿宋" w:eastAsia="仿宋" w:hAnsi="仿宋"/>
        </w:rPr>
        <w:t>或推荐方式。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/>
        </w:rPr>
        <w:t>3.</w:t>
      </w:r>
      <w:r w:rsidRPr="00C62A68">
        <w:rPr>
          <w:rFonts w:ascii="仿宋" w:eastAsia="仿宋" w:hAnsi="仿宋" w:hint="eastAsia"/>
        </w:rPr>
        <w:t>命题原则</w:t>
      </w:r>
      <w:r w:rsidRPr="00C62A68">
        <w:rPr>
          <w:rFonts w:ascii="仿宋" w:eastAsia="仿宋" w:hAnsi="仿宋"/>
        </w:rPr>
        <w:t>：</w:t>
      </w:r>
      <w:r w:rsidRPr="00C62A68">
        <w:rPr>
          <w:rFonts w:ascii="仿宋" w:eastAsia="仿宋" w:hAnsi="仿宋" w:hint="eastAsia"/>
        </w:rPr>
        <w:t>依据第45届世界技能大赛规则和</w:t>
      </w:r>
      <w:r w:rsidRPr="00C62A68">
        <w:rPr>
          <w:rFonts w:ascii="仿宋" w:eastAsia="仿宋" w:hAnsi="仿宋"/>
        </w:rPr>
        <w:t>评分标准。</w:t>
      </w:r>
      <w:r w:rsidRPr="00C62A68">
        <w:rPr>
          <w:rFonts w:ascii="仿宋" w:eastAsia="仿宋" w:hAnsi="仿宋" w:hint="eastAsia"/>
        </w:rPr>
        <w:t>试题将于</w:t>
      </w:r>
      <w:r w:rsidRPr="00C62A68">
        <w:rPr>
          <w:rFonts w:ascii="仿宋" w:eastAsia="仿宋" w:hAnsi="仿宋"/>
        </w:rPr>
        <w:t>比赛前</w:t>
      </w:r>
      <w:r w:rsidRPr="00C62A68">
        <w:rPr>
          <w:rFonts w:ascii="仿宋" w:eastAsia="仿宋" w:hAnsi="仿宋" w:hint="eastAsia"/>
        </w:rPr>
        <w:t>7天</w:t>
      </w:r>
      <w:r w:rsidRPr="00C62A68">
        <w:rPr>
          <w:rFonts w:ascii="仿宋" w:eastAsia="仿宋" w:hAnsi="仿宋"/>
        </w:rPr>
        <w:t>公布。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/>
        </w:rPr>
        <w:t>4.</w:t>
      </w:r>
      <w:r w:rsidRPr="00C62A68">
        <w:rPr>
          <w:rFonts w:ascii="仿宋" w:eastAsia="仿宋" w:hAnsi="仿宋" w:hint="eastAsia"/>
        </w:rPr>
        <w:t>选手</w:t>
      </w:r>
      <w:r w:rsidRPr="00C62A68">
        <w:rPr>
          <w:rFonts w:ascii="仿宋" w:eastAsia="仿宋" w:hAnsi="仿宋"/>
        </w:rPr>
        <w:t>条件：</w:t>
      </w:r>
      <w:r w:rsidRPr="00C62A68">
        <w:rPr>
          <w:rFonts w:ascii="仿宋" w:eastAsia="仿宋" w:hAnsi="仿宋" w:hint="eastAsia"/>
        </w:rPr>
        <w:t>品德优秀</w:t>
      </w:r>
      <w:r w:rsidRPr="00C62A68">
        <w:rPr>
          <w:rFonts w:ascii="仿宋" w:eastAsia="仿宋" w:hAnsi="仿宋"/>
        </w:rPr>
        <w:t>、身心健康</w:t>
      </w:r>
      <w:r w:rsidRPr="00C62A68">
        <w:rPr>
          <w:rFonts w:ascii="仿宋" w:eastAsia="仿宋" w:hAnsi="仿宋" w:hint="eastAsia"/>
        </w:rPr>
        <w:t>、</w:t>
      </w:r>
      <w:r w:rsidRPr="00C62A68">
        <w:rPr>
          <w:rFonts w:ascii="仿宋" w:eastAsia="仿宋" w:hAnsi="仿宋"/>
        </w:rPr>
        <w:t>技能</w:t>
      </w:r>
      <w:r w:rsidRPr="00C62A68">
        <w:rPr>
          <w:rFonts w:ascii="仿宋" w:eastAsia="仿宋" w:hAnsi="仿宋" w:hint="eastAsia"/>
        </w:rPr>
        <w:t>突出</w:t>
      </w:r>
      <w:r w:rsidRPr="00C62A68">
        <w:rPr>
          <w:rFonts w:ascii="仿宋" w:eastAsia="仿宋" w:hAnsi="仿宋"/>
        </w:rPr>
        <w:t>的</w:t>
      </w:r>
      <w:r w:rsidRPr="00C62A68">
        <w:rPr>
          <w:rFonts w:ascii="仿宋" w:eastAsia="仿宋" w:hAnsi="仿宋" w:hint="eastAsia"/>
        </w:rPr>
        <w:t>北京市各职业院校在籍</w:t>
      </w:r>
      <w:r w:rsidRPr="00C62A68">
        <w:rPr>
          <w:rFonts w:ascii="仿宋" w:eastAsia="仿宋" w:hAnsi="仿宋"/>
        </w:rPr>
        <w:t>学生</w:t>
      </w:r>
      <w:r w:rsidRPr="00C62A68">
        <w:rPr>
          <w:rFonts w:ascii="仿宋" w:eastAsia="仿宋" w:hAnsi="仿宋" w:hint="eastAsia"/>
        </w:rPr>
        <w:t>和</w:t>
      </w:r>
      <w:r w:rsidRPr="00C62A68">
        <w:rPr>
          <w:rFonts w:ascii="仿宋" w:eastAsia="仿宋" w:hAnsi="仿宋"/>
        </w:rPr>
        <w:t>行业企业</w:t>
      </w:r>
      <w:r w:rsidRPr="00C62A68">
        <w:rPr>
          <w:rFonts w:ascii="仿宋" w:eastAsia="仿宋" w:hAnsi="仿宋" w:hint="eastAsia"/>
        </w:rPr>
        <w:t>在职</w:t>
      </w:r>
      <w:r w:rsidRPr="00C62A68">
        <w:rPr>
          <w:rFonts w:ascii="仿宋" w:eastAsia="仿宋" w:hAnsi="仿宋"/>
        </w:rPr>
        <w:t>技能人才</w:t>
      </w:r>
      <w:r w:rsidRPr="00C62A68">
        <w:rPr>
          <w:rFonts w:ascii="仿宋" w:eastAsia="仿宋" w:hAnsi="仿宋" w:hint="eastAsia"/>
        </w:rPr>
        <w:t>。</w:t>
      </w:r>
      <w:r w:rsidRPr="00C62A68">
        <w:rPr>
          <w:rFonts w:ascii="仿宋" w:eastAsia="仿宋" w:hAnsi="仿宋"/>
        </w:rPr>
        <w:t>（</w:t>
      </w:r>
      <w:r w:rsidRPr="00C62A68">
        <w:rPr>
          <w:rFonts w:ascii="仿宋" w:eastAsia="仿宋" w:hAnsi="仿宋" w:hint="eastAsia"/>
        </w:rPr>
        <w:t>个人项目</w:t>
      </w:r>
      <w:r w:rsidRPr="00C62A68">
        <w:rPr>
          <w:rFonts w:ascii="仿宋" w:eastAsia="仿宋" w:hAnsi="仿宋" w:hint="eastAsia"/>
        </w:rPr>
        <w:lastRenderedPageBreak/>
        <w:t>要求1999年1月1日以后</w:t>
      </w:r>
      <w:r w:rsidRPr="00C62A68">
        <w:rPr>
          <w:rFonts w:ascii="仿宋" w:eastAsia="仿宋" w:hAnsi="仿宋"/>
        </w:rPr>
        <w:t>出生，</w:t>
      </w:r>
      <w:r w:rsidRPr="00C62A68">
        <w:rPr>
          <w:rFonts w:ascii="仿宋" w:eastAsia="仿宋" w:hAnsi="仿宋" w:hint="eastAsia"/>
        </w:rPr>
        <w:t>团体</w:t>
      </w:r>
      <w:r w:rsidRPr="00C62A68">
        <w:rPr>
          <w:rFonts w:ascii="仿宋" w:eastAsia="仿宋" w:hAnsi="仿宋"/>
        </w:rPr>
        <w:t>项目要求1996</w:t>
      </w:r>
      <w:r w:rsidRPr="00C62A68">
        <w:rPr>
          <w:rFonts w:ascii="仿宋" w:eastAsia="仿宋" w:hAnsi="仿宋" w:hint="eastAsia"/>
        </w:rPr>
        <w:t>年1月1日</w:t>
      </w:r>
      <w:r w:rsidRPr="00C62A68">
        <w:rPr>
          <w:rFonts w:ascii="仿宋" w:eastAsia="仿宋" w:hAnsi="仿宋"/>
        </w:rPr>
        <w:t>以后出生）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5.报名</w:t>
      </w:r>
      <w:r w:rsidRPr="00C62A68">
        <w:rPr>
          <w:rFonts w:ascii="仿宋" w:eastAsia="仿宋" w:hAnsi="仿宋"/>
        </w:rPr>
        <w:t>要求：</w:t>
      </w:r>
      <w:r w:rsidRPr="00C62A68">
        <w:rPr>
          <w:rFonts w:ascii="仿宋" w:eastAsia="仿宋" w:hAnsi="仿宋" w:hint="eastAsia"/>
          <w:bCs/>
        </w:rPr>
        <w:t>每个项目每个参赛队限报2名选手，承办校</w:t>
      </w:r>
      <w:r w:rsidRPr="00C62A68">
        <w:rPr>
          <w:rFonts w:ascii="仿宋" w:eastAsia="仿宋" w:hAnsi="仿宋"/>
          <w:bCs/>
        </w:rPr>
        <w:t>每个项目限报</w:t>
      </w:r>
      <w:r w:rsidRPr="00C62A68">
        <w:rPr>
          <w:rFonts w:ascii="仿宋" w:eastAsia="仿宋" w:hAnsi="仿宋" w:hint="eastAsia"/>
          <w:bCs/>
        </w:rPr>
        <w:t>3名</w:t>
      </w:r>
      <w:r w:rsidRPr="00C62A68">
        <w:rPr>
          <w:rFonts w:ascii="仿宋" w:eastAsia="仿宋" w:hAnsi="仿宋"/>
          <w:bCs/>
        </w:rPr>
        <w:t>选手</w:t>
      </w:r>
      <w:r w:rsidRPr="00C62A68">
        <w:rPr>
          <w:rFonts w:ascii="仿宋" w:eastAsia="仿宋" w:hAnsi="仿宋" w:hint="eastAsia"/>
          <w:bCs/>
        </w:rPr>
        <w:t>；</w:t>
      </w:r>
      <w:r w:rsidRPr="00C62A68">
        <w:rPr>
          <w:rFonts w:ascii="仿宋" w:eastAsia="仿宋" w:hAnsi="仿宋" w:hint="eastAsia"/>
        </w:rPr>
        <w:t>报名表</w:t>
      </w:r>
      <w:r w:rsidRPr="00C62A68">
        <w:rPr>
          <w:rFonts w:ascii="仿宋" w:eastAsia="仿宋" w:hAnsi="仿宋"/>
        </w:rPr>
        <w:t>见附件</w:t>
      </w:r>
      <w:r w:rsidRPr="00C62A68">
        <w:rPr>
          <w:rFonts w:ascii="仿宋" w:eastAsia="仿宋" w:hAnsi="仿宋" w:hint="eastAsia"/>
        </w:rPr>
        <w:t>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6.报名</w:t>
      </w:r>
      <w:r w:rsidRPr="00C62A68">
        <w:rPr>
          <w:rFonts w:ascii="仿宋" w:eastAsia="仿宋" w:hAnsi="仿宋"/>
        </w:rPr>
        <w:t>选手及参赛队应符合北京市疫情防控各项指标</w:t>
      </w:r>
      <w:r w:rsidRPr="00C62A68">
        <w:rPr>
          <w:rFonts w:ascii="仿宋" w:eastAsia="仿宋" w:hAnsi="仿宋" w:hint="eastAsia"/>
        </w:rPr>
        <w:t>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报名材料包括：（1）、</w:t>
      </w:r>
      <w:r w:rsidRPr="00C62A68">
        <w:rPr>
          <w:rFonts w:ascii="仿宋" w:eastAsia="仿宋" w:hAnsi="仿宋"/>
        </w:rPr>
        <w:t>报名表</w:t>
      </w:r>
      <w:r w:rsidRPr="00C62A68">
        <w:rPr>
          <w:rFonts w:ascii="仿宋" w:eastAsia="仿宋" w:hAnsi="仿宋" w:hint="eastAsia"/>
        </w:rPr>
        <w:t>（盖章）原件及扫描件；（2）</w:t>
      </w:r>
      <w:r w:rsidRPr="00C62A68">
        <w:rPr>
          <w:rFonts w:ascii="仿宋" w:eastAsia="仿宋" w:hAnsi="仿宋"/>
        </w:rPr>
        <w:t>选手</w:t>
      </w:r>
      <w:r w:rsidRPr="00C62A68">
        <w:rPr>
          <w:rFonts w:ascii="仿宋" w:eastAsia="仿宋" w:hAnsi="仿宋" w:hint="eastAsia"/>
        </w:rPr>
        <w:t>2寸蓝底</w:t>
      </w:r>
      <w:r w:rsidRPr="00C62A68">
        <w:rPr>
          <w:rFonts w:ascii="仿宋" w:eastAsia="仿宋" w:hAnsi="仿宋"/>
        </w:rPr>
        <w:t>照片4</w:t>
      </w:r>
      <w:r w:rsidRPr="00C62A68">
        <w:rPr>
          <w:rFonts w:ascii="仿宋" w:eastAsia="仿宋" w:hAnsi="仿宋" w:hint="eastAsia"/>
        </w:rPr>
        <w:t>张，电子版jpeg格式；（3）、选手现有职业资格证书扫描件，以上材料电子版打包</w:t>
      </w:r>
      <w:r w:rsidRPr="00C62A68">
        <w:rPr>
          <w:rFonts w:ascii="仿宋" w:eastAsia="仿宋" w:hAnsi="仿宋"/>
        </w:rPr>
        <w:t>发至</w:t>
      </w:r>
      <w:r w:rsidRPr="00C62A68">
        <w:rPr>
          <w:rFonts w:ascii="仿宋" w:eastAsia="仿宋" w:hAnsi="仿宋" w:hint="eastAsia"/>
        </w:rPr>
        <w:t>jineliang</w:t>
      </w:r>
      <w:r w:rsidRPr="00C62A68">
        <w:rPr>
          <w:rFonts w:ascii="仿宋" w:eastAsia="仿宋" w:hAnsi="仿宋"/>
        </w:rPr>
        <w:t>666</w:t>
      </w:r>
      <w:r w:rsidRPr="00C62A68">
        <w:rPr>
          <w:rFonts w:ascii="仿宋" w:eastAsia="仿宋" w:hAnsi="仿宋" w:hint="eastAsia"/>
        </w:rPr>
        <w:t>@sina.com，一旦</w:t>
      </w:r>
      <w:r w:rsidRPr="00C62A68">
        <w:rPr>
          <w:rFonts w:ascii="仿宋" w:eastAsia="仿宋" w:hAnsi="仿宋"/>
        </w:rPr>
        <w:t>报名</w:t>
      </w:r>
      <w:r w:rsidRPr="00C62A68">
        <w:rPr>
          <w:rFonts w:ascii="仿宋" w:eastAsia="仿宋" w:hAnsi="仿宋" w:hint="eastAsia"/>
        </w:rPr>
        <w:t>不得</w:t>
      </w:r>
      <w:r w:rsidRPr="00C62A68">
        <w:rPr>
          <w:rFonts w:ascii="仿宋" w:eastAsia="仿宋" w:hAnsi="仿宋"/>
        </w:rPr>
        <w:t>更改</w:t>
      </w:r>
      <w:r w:rsidRPr="00C62A68">
        <w:rPr>
          <w:rFonts w:ascii="仿宋" w:eastAsia="仿宋" w:hAnsi="仿宋" w:hint="eastAsia"/>
        </w:rPr>
        <w:t>。纸质版邮寄至：北京市大兴区采育开发区育英街1</w:t>
      </w:r>
      <w:r w:rsidRPr="00C62A68">
        <w:rPr>
          <w:rFonts w:ascii="仿宋" w:eastAsia="仿宋" w:hAnsi="仿宋"/>
        </w:rPr>
        <w:t>1</w:t>
      </w:r>
      <w:r w:rsidRPr="00C62A68">
        <w:rPr>
          <w:rFonts w:ascii="仿宋" w:eastAsia="仿宋" w:hAnsi="仿宋" w:hint="eastAsia"/>
        </w:rPr>
        <w:t>号梁金娥收。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报名</w:t>
      </w:r>
      <w:r w:rsidRPr="00C62A68">
        <w:rPr>
          <w:rFonts w:ascii="仿宋" w:eastAsia="仿宋" w:hAnsi="仿宋"/>
        </w:rPr>
        <w:t>截止时间</w:t>
      </w:r>
      <w:r w:rsidRPr="00C62A68">
        <w:rPr>
          <w:rFonts w:ascii="仿宋" w:eastAsia="仿宋" w:hAnsi="仿宋" w:hint="eastAsia"/>
        </w:rPr>
        <w:t>：2020年6月20日12:00。</w:t>
      </w:r>
    </w:p>
    <w:p w:rsidR="00BD59F1" w:rsidRPr="00C62A68" w:rsidRDefault="00BD59F1" w:rsidP="00C62A68">
      <w:pPr>
        <w:pStyle w:val="a9"/>
        <w:ind w:firstLineChars="250" w:firstLine="80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7.联系方式</w:t>
      </w:r>
      <w:r w:rsidRPr="00C62A68">
        <w:rPr>
          <w:rFonts w:ascii="仿宋" w:eastAsia="仿宋" w:hAnsi="仿宋"/>
        </w:rPr>
        <w:t>：</w:t>
      </w:r>
      <w:r w:rsidRPr="00C62A68">
        <w:rPr>
          <w:rFonts w:ascii="仿宋" w:eastAsia="仿宋" w:hAnsi="仿宋" w:hint="eastAsia"/>
        </w:rPr>
        <w:t>80278787-</w:t>
      </w:r>
      <w:r w:rsidRPr="00C62A68">
        <w:rPr>
          <w:rFonts w:ascii="仿宋" w:eastAsia="仿宋" w:hAnsi="仿宋"/>
        </w:rPr>
        <w:t>8695</w:t>
      </w:r>
      <w:r w:rsidRPr="00C62A68">
        <w:rPr>
          <w:rFonts w:ascii="仿宋" w:eastAsia="仿宋" w:hAnsi="仿宋" w:hint="eastAsia"/>
        </w:rPr>
        <w:t xml:space="preserve">  ,13811207754梁金娥</w:t>
      </w:r>
      <w:r w:rsidRPr="00C62A68">
        <w:rPr>
          <w:rFonts w:ascii="仿宋" w:eastAsia="仿宋" w:hAnsi="仿宋"/>
        </w:rPr>
        <w:t>老师</w:t>
      </w:r>
      <w:r w:rsidRPr="00C62A68">
        <w:rPr>
          <w:rFonts w:ascii="仿宋" w:eastAsia="仿宋" w:hAnsi="仿宋" w:hint="eastAsia"/>
        </w:rPr>
        <w:t>（手机及微信）</w:t>
      </w:r>
    </w:p>
    <w:p w:rsidR="00BD59F1" w:rsidRPr="00C62A68" w:rsidRDefault="00C62A68" w:rsidP="00BD59F1">
      <w:pPr>
        <w:pStyle w:val="a9"/>
        <w:ind w:firstLineChars="200" w:firstLine="640"/>
        <w:rPr>
          <w:rFonts w:ascii="仿宋" w:eastAsia="仿宋" w:hAnsi="仿宋"/>
        </w:rPr>
      </w:pPr>
      <w:r w:rsidRPr="00C62A68">
        <w:rPr>
          <w:rFonts w:ascii="仿宋" w:eastAsia="仿宋" w:hAnsi="仿宋" w:hint="eastAsia"/>
        </w:rPr>
        <w:t>附：第46届世界技能大赛北京市选拔赛（北京汽车技师学院赛区）参赛报名表</w:t>
      </w:r>
    </w:p>
    <w:p w:rsidR="00BD59F1" w:rsidRPr="00C62A68" w:rsidRDefault="00BD59F1" w:rsidP="00BD59F1">
      <w:pPr>
        <w:pStyle w:val="a9"/>
        <w:rPr>
          <w:rFonts w:ascii="仿宋" w:eastAsia="仿宋" w:hAnsi="仿宋"/>
        </w:rPr>
      </w:pPr>
    </w:p>
    <w:p w:rsidR="00BD59F1" w:rsidRPr="00C62A68" w:rsidRDefault="00BD59F1" w:rsidP="00C62A68">
      <w:pPr>
        <w:pStyle w:val="a9"/>
        <w:ind w:leftChars="200" w:left="2820" w:hangingChars="750" w:hanging="2400"/>
        <w:rPr>
          <w:rFonts w:ascii="仿宋" w:eastAsia="仿宋" w:hAnsi="仿宋"/>
          <w:bCs/>
        </w:rPr>
      </w:pPr>
      <w:r w:rsidRPr="00C62A68">
        <w:rPr>
          <w:rFonts w:ascii="仿宋" w:eastAsia="仿宋" w:hAnsi="仿宋" w:hint="eastAsia"/>
          <w:bCs/>
        </w:rPr>
        <w:t xml:space="preserve">                </w:t>
      </w:r>
      <w:r w:rsidR="00C62A68">
        <w:rPr>
          <w:rFonts w:ascii="仿宋" w:eastAsia="仿宋" w:hAnsi="仿宋"/>
          <w:bCs/>
        </w:rPr>
        <w:t xml:space="preserve">                                </w:t>
      </w:r>
      <w:bookmarkStart w:id="0" w:name="_GoBack"/>
      <w:bookmarkEnd w:id="0"/>
      <w:r w:rsidRPr="00C62A68">
        <w:rPr>
          <w:rFonts w:ascii="仿宋" w:eastAsia="仿宋" w:hAnsi="仿宋" w:hint="eastAsia"/>
          <w:bCs/>
        </w:rPr>
        <w:t>第4</w:t>
      </w:r>
      <w:r w:rsidRPr="00C62A68">
        <w:rPr>
          <w:rFonts w:ascii="仿宋" w:eastAsia="仿宋" w:hAnsi="仿宋"/>
          <w:bCs/>
        </w:rPr>
        <w:t>6</w:t>
      </w:r>
      <w:r w:rsidRPr="00C62A68">
        <w:rPr>
          <w:rFonts w:ascii="仿宋" w:eastAsia="仿宋" w:hAnsi="仿宋" w:hint="eastAsia"/>
          <w:bCs/>
        </w:rPr>
        <w:t>届世界技能大赛北京市选拔赛</w:t>
      </w:r>
    </w:p>
    <w:p w:rsidR="00BD59F1" w:rsidRPr="00C62A68" w:rsidRDefault="00BD59F1" w:rsidP="00BD59F1">
      <w:pPr>
        <w:pStyle w:val="a9"/>
        <w:ind w:firstLineChars="750" w:firstLine="2400"/>
        <w:rPr>
          <w:rFonts w:ascii="仿宋" w:eastAsia="仿宋" w:hAnsi="仿宋"/>
          <w:bCs/>
        </w:rPr>
      </w:pPr>
      <w:r w:rsidRPr="00C62A68">
        <w:rPr>
          <w:rFonts w:ascii="仿宋" w:eastAsia="仿宋" w:hAnsi="仿宋" w:hint="eastAsia"/>
          <w:bCs/>
        </w:rPr>
        <w:t>（北京汽车技师学院</w:t>
      </w:r>
      <w:r w:rsidRPr="00C62A68">
        <w:rPr>
          <w:rFonts w:ascii="仿宋" w:eastAsia="仿宋" w:hAnsi="仿宋"/>
          <w:bCs/>
        </w:rPr>
        <w:t>赛区</w:t>
      </w:r>
      <w:r w:rsidRPr="00C62A68">
        <w:rPr>
          <w:rFonts w:ascii="仿宋" w:eastAsia="仿宋" w:hAnsi="仿宋" w:hint="eastAsia"/>
          <w:bCs/>
        </w:rPr>
        <w:t>）组委会（代章）</w:t>
      </w:r>
    </w:p>
    <w:p w:rsidR="00BD59F1" w:rsidRDefault="00BD59F1" w:rsidP="00BD59F1">
      <w:pPr>
        <w:pStyle w:val="a9"/>
        <w:ind w:firstLineChars="750" w:firstLine="2400"/>
        <w:rPr>
          <w:rFonts w:ascii="仿宋" w:eastAsia="仿宋" w:hAnsi="仿宋"/>
          <w:bCs/>
        </w:rPr>
      </w:pPr>
      <w:r w:rsidRPr="00C62A68">
        <w:rPr>
          <w:rFonts w:ascii="仿宋" w:eastAsia="仿宋" w:hAnsi="仿宋" w:hint="eastAsia"/>
          <w:bCs/>
        </w:rPr>
        <w:t xml:space="preserve">           </w:t>
      </w:r>
      <w:r w:rsidRPr="00C62A68">
        <w:rPr>
          <w:rFonts w:ascii="仿宋" w:eastAsia="仿宋" w:hAnsi="仿宋"/>
          <w:bCs/>
        </w:rPr>
        <w:t xml:space="preserve"> 2020</w:t>
      </w:r>
      <w:r w:rsidRPr="00C62A68">
        <w:rPr>
          <w:rFonts w:ascii="仿宋" w:eastAsia="仿宋" w:hAnsi="仿宋" w:hint="eastAsia"/>
          <w:bCs/>
        </w:rPr>
        <w:t>年6月9日</w:t>
      </w:r>
    </w:p>
    <w:p w:rsidR="00BD59F1" w:rsidRPr="00BD59F1" w:rsidRDefault="00BD59F1" w:rsidP="00BD59F1">
      <w:pPr>
        <w:snapToGrid w:val="0"/>
        <w:spacing w:line="400" w:lineRule="exact"/>
        <w:jc w:val="left"/>
        <w:rPr>
          <w:rFonts w:ascii="仿宋" w:eastAsia="仿宋" w:hAnsi="仿宋"/>
          <w:kern w:val="0"/>
          <w:sz w:val="24"/>
          <w:szCs w:val="24"/>
        </w:rPr>
      </w:pPr>
      <w:r>
        <w:rPr>
          <w:rFonts w:asciiTheme="minorEastAsia" w:eastAsiaTheme="minorEastAsia" w:hAnsiTheme="minorEastAsia"/>
          <w:szCs w:val="32"/>
        </w:rPr>
        <w:br w:type="page"/>
      </w:r>
      <w:r w:rsidRPr="00BD59F1">
        <w:rPr>
          <w:rFonts w:ascii="仿宋" w:eastAsia="仿宋" w:hAnsi="仿宋" w:hint="eastAsia"/>
          <w:kern w:val="0"/>
          <w:sz w:val="24"/>
          <w:szCs w:val="24"/>
        </w:rPr>
        <w:lastRenderedPageBreak/>
        <w:t>附件1：</w:t>
      </w:r>
    </w:p>
    <w:p w:rsidR="00BD59F1" w:rsidRPr="00BD59F1" w:rsidRDefault="00BD59F1" w:rsidP="00BD59F1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</w:p>
    <w:p w:rsidR="00BD59F1" w:rsidRPr="00BD59F1" w:rsidRDefault="00BD59F1" w:rsidP="00BD59F1">
      <w:pPr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BD59F1">
        <w:rPr>
          <w:rFonts w:ascii="仿宋" w:eastAsia="仿宋" w:hAnsi="仿宋" w:hint="eastAsia"/>
          <w:b/>
          <w:sz w:val="28"/>
          <w:szCs w:val="28"/>
        </w:rPr>
        <w:t>第46届世界技能大赛</w:t>
      </w:r>
    </w:p>
    <w:p w:rsidR="00BD59F1" w:rsidRPr="00BD59F1" w:rsidRDefault="00BD59F1" w:rsidP="00BD59F1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BD59F1">
        <w:rPr>
          <w:rFonts w:ascii="仿宋" w:eastAsia="仿宋" w:hAnsi="仿宋" w:hint="eastAsia"/>
          <w:b/>
          <w:sz w:val="28"/>
          <w:szCs w:val="28"/>
        </w:rPr>
        <w:t>北京市选拔赛（北京汽车技师学院</w:t>
      </w:r>
      <w:r w:rsidRPr="00BD59F1">
        <w:rPr>
          <w:rFonts w:ascii="仿宋" w:eastAsia="仿宋" w:hAnsi="仿宋"/>
          <w:b/>
          <w:sz w:val="28"/>
          <w:szCs w:val="28"/>
        </w:rPr>
        <w:t>赛区</w:t>
      </w:r>
      <w:r w:rsidRPr="00BD59F1">
        <w:rPr>
          <w:rFonts w:ascii="仿宋" w:eastAsia="仿宋" w:hAnsi="仿宋" w:hint="eastAsia"/>
          <w:b/>
          <w:sz w:val="28"/>
          <w:szCs w:val="28"/>
        </w:rPr>
        <w:t>）参赛</w:t>
      </w:r>
      <w:r w:rsidRPr="00BD59F1">
        <w:rPr>
          <w:rFonts w:ascii="仿宋" w:eastAsia="仿宋" w:hAnsi="仿宋"/>
          <w:b/>
          <w:sz w:val="28"/>
          <w:szCs w:val="28"/>
        </w:rPr>
        <w:t>报名</w:t>
      </w:r>
      <w:r w:rsidRPr="00BD59F1">
        <w:rPr>
          <w:rFonts w:ascii="仿宋" w:eastAsia="仿宋" w:hAnsi="仿宋" w:hint="eastAsia"/>
          <w:b/>
          <w:sz w:val="28"/>
          <w:szCs w:val="28"/>
        </w:rPr>
        <w:t>表</w:t>
      </w: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  <w:r w:rsidRPr="00BD59F1">
        <w:rPr>
          <w:rFonts w:ascii="仿宋" w:eastAsia="仿宋" w:hAnsi="仿宋" w:hint="eastAsia"/>
          <w:sz w:val="24"/>
          <w:szCs w:val="24"/>
        </w:rPr>
        <w:t>参赛</w:t>
      </w:r>
      <w:r w:rsidRPr="00BD59F1">
        <w:rPr>
          <w:rFonts w:ascii="仿宋" w:eastAsia="仿宋" w:hAnsi="仿宋"/>
          <w:sz w:val="24"/>
          <w:szCs w:val="24"/>
        </w:rPr>
        <w:t>单位</w:t>
      </w:r>
      <w:r w:rsidRPr="00BD59F1">
        <w:rPr>
          <w:rFonts w:ascii="仿宋" w:eastAsia="仿宋" w:hAnsi="仿宋" w:hint="eastAsia"/>
          <w:sz w:val="24"/>
          <w:szCs w:val="24"/>
        </w:rPr>
        <w:t>（盖章）</w:t>
      </w:r>
      <w:r w:rsidRPr="00BD59F1">
        <w:rPr>
          <w:rFonts w:ascii="仿宋" w:eastAsia="仿宋" w:hAnsi="仿宋"/>
          <w:sz w:val="24"/>
          <w:szCs w:val="24"/>
        </w:rPr>
        <w:t>：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0"/>
        <w:gridCol w:w="1962"/>
        <w:gridCol w:w="2552"/>
        <w:gridCol w:w="1134"/>
        <w:gridCol w:w="1842"/>
      </w:tblGrid>
      <w:tr w:rsidR="00BD59F1" w:rsidRPr="00BD59F1" w:rsidTr="007C4909">
        <w:trPr>
          <w:tblHeader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kern w:val="0"/>
                <w:sz w:val="24"/>
                <w:szCs w:val="24"/>
              </w:rPr>
              <w:t>参赛意向</w:t>
            </w:r>
          </w:p>
          <w:p w:rsidR="00BD59F1" w:rsidRPr="00BD59F1" w:rsidRDefault="00BD59F1" w:rsidP="00BD59F1">
            <w:pPr>
              <w:snapToGrid w:val="0"/>
              <w:spacing w:line="400" w:lineRule="exac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spacing w:val="-4"/>
                <w:kern w:val="0"/>
                <w:sz w:val="24"/>
                <w:szCs w:val="24"/>
              </w:rPr>
              <w:t>（</w:t>
            </w:r>
            <w:r w:rsidRPr="00BD59F1">
              <w:rPr>
                <w:rFonts w:ascii="仿宋" w:eastAsia="仿宋" w:hAnsi="仿宋"/>
                <w:spacing w:val="-4"/>
                <w:sz w:val="24"/>
                <w:szCs w:val="24"/>
              </w:rPr>
              <w:t>请在栏中打“√”）</w:t>
            </w: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kern w:val="0"/>
                <w:sz w:val="24"/>
                <w:szCs w:val="24"/>
              </w:rPr>
              <w:t>联系</w:t>
            </w:r>
            <w:r w:rsidRPr="00BD59F1">
              <w:rPr>
                <w:rFonts w:ascii="仿宋" w:eastAsia="仿宋" w:hAnsi="仿宋"/>
                <w:kern w:val="0"/>
                <w:sz w:val="24"/>
                <w:szCs w:val="24"/>
              </w:rPr>
              <w:t>电话</w:t>
            </w:r>
          </w:p>
        </w:tc>
      </w:tr>
      <w:tr w:rsidR="00BD59F1" w:rsidRPr="00BD59F1" w:rsidTr="007C4909">
        <w:trPr>
          <w:trHeight w:val="550"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  <w:r w:rsidRPr="00BD59F1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  <w:lang w:val="zh-CN"/>
              </w:rPr>
              <w:t>车身修理</w:t>
            </w: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BD59F1" w:rsidRPr="00BD59F1" w:rsidTr="007C4909">
        <w:trPr>
          <w:trHeight w:val="416"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center"/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snapToGrid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  <w:r w:rsidRPr="00BD59F1">
              <w:rPr>
                <w:rFonts w:ascii="仿宋" w:eastAsia="仿宋" w:hAnsi="仿宋" w:hint="eastAsia"/>
                <w:snapToGrid w:val="0"/>
                <w:kern w:val="0"/>
                <w:sz w:val="24"/>
                <w:szCs w:val="24"/>
                <w:lang w:val="zh-CN"/>
              </w:rPr>
              <w:t>汽车喷漆</w:t>
            </w: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BD59F1" w:rsidRPr="00BD59F1" w:rsidTr="007C4909">
        <w:trPr>
          <w:trHeight w:val="409"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BD59F1" w:rsidRPr="00BD59F1" w:rsidTr="007C4909">
        <w:trPr>
          <w:trHeight w:val="415"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  <w:tr w:rsidR="00BD59F1" w:rsidRPr="00BD59F1" w:rsidTr="007C4909">
        <w:trPr>
          <w:trHeight w:val="562"/>
          <w:jc w:val="center"/>
        </w:trPr>
        <w:tc>
          <w:tcPr>
            <w:tcW w:w="1010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96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5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134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842" w:type="dxa"/>
            <w:vAlign w:val="center"/>
          </w:tcPr>
          <w:p w:rsidR="00BD59F1" w:rsidRPr="00BD59F1" w:rsidRDefault="00BD59F1" w:rsidP="00BD59F1">
            <w:pPr>
              <w:adjustRightInd w:val="0"/>
              <w:snapToGrid w:val="0"/>
              <w:jc w:val="left"/>
              <w:rPr>
                <w:rFonts w:ascii="仿宋" w:eastAsia="仿宋" w:hAnsi="仿宋"/>
                <w:snapToGrid w:val="0"/>
                <w:kern w:val="0"/>
                <w:sz w:val="24"/>
                <w:szCs w:val="24"/>
                <w:lang w:val="zh-CN"/>
              </w:rPr>
            </w:pPr>
          </w:p>
        </w:tc>
      </w:tr>
    </w:tbl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BD59F1" w:rsidRPr="00BD59F1" w:rsidRDefault="00BD59F1" w:rsidP="00BD59F1">
      <w:pPr>
        <w:jc w:val="center"/>
        <w:rPr>
          <w:rFonts w:ascii="仿宋" w:eastAsia="仿宋" w:hAnsi="仿宋"/>
          <w:b/>
          <w:sz w:val="28"/>
          <w:szCs w:val="28"/>
        </w:rPr>
      </w:pPr>
      <w:r w:rsidRPr="00BD59F1">
        <w:rPr>
          <w:rFonts w:ascii="仿宋" w:eastAsia="仿宋" w:hAnsi="仿宋" w:hint="eastAsia"/>
          <w:b/>
          <w:bCs/>
          <w:sz w:val="28"/>
          <w:szCs w:val="28"/>
        </w:rPr>
        <w:lastRenderedPageBreak/>
        <w:t>第46届世界技能大赛北京市选拔赛选手报名表</w:t>
      </w:r>
    </w:p>
    <w:p w:rsidR="00BD59F1" w:rsidRPr="00BD59F1" w:rsidRDefault="00BD59F1" w:rsidP="00BD59F1">
      <w:pPr>
        <w:rPr>
          <w:rFonts w:ascii="仿宋" w:eastAsia="仿宋" w:hAnsi="仿宋"/>
          <w:szCs w:val="20"/>
        </w:rPr>
      </w:pPr>
    </w:p>
    <w:p w:rsidR="00BD59F1" w:rsidRPr="00BD59F1" w:rsidRDefault="00BD59F1" w:rsidP="00BD59F1">
      <w:pPr>
        <w:jc w:val="left"/>
        <w:rPr>
          <w:rFonts w:ascii="仿宋" w:eastAsia="仿宋" w:hAnsi="仿宋"/>
          <w:sz w:val="24"/>
          <w:szCs w:val="24"/>
        </w:rPr>
      </w:pPr>
      <w:r w:rsidRPr="00BD59F1">
        <w:rPr>
          <w:rFonts w:ascii="仿宋" w:eastAsia="仿宋" w:hAnsi="仿宋" w:hint="eastAsia"/>
          <w:sz w:val="24"/>
          <w:szCs w:val="24"/>
        </w:rPr>
        <w:t>参赛单位：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646"/>
        <w:gridCol w:w="754"/>
        <w:gridCol w:w="840"/>
        <w:gridCol w:w="840"/>
        <w:gridCol w:w="1923"/>
        <w:gridCol w:w="1555"/>
      </w:tblGrid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766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出生日期</w:t>
            </w:r>
          </w:p>
        </w:tc>
        <w:tc>
          <w:tcPr>
            <w:tcW w:w="210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2寸蓝底</w:t>
            </w: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/>
                <w:sz w:val="24"/>
                <w:szCs w:val="24"/>
              </w:rPr>
              <w:t>照片</w:t>
            </w: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360" w:type="dxa"/>
            <w:gridSpan w:val="3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工作岗位</w:t>
            </w:r>
          </w:p>
        </w:tc>
        <w:tc>
          <w:tcPr>
            <w:tcW w:w="210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通信地址</w:t>
            </w:r>
          </w:p>
        </w:tc>
        <w:tc>
          <w:tcPr>
            <w:tcW w:w="3360" w:type="dxa"/>
            <w:gridSpan w:val="3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</w:p>
        </w:tc>
        <w:tc>
          <w:tcPr>
            <w:tcW w:w="210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83" w:type="dxa"/>
            <w:vMerge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文化程度</w:t>
            </w:r>
          </w:p>
        </w:tc>
        <w:tc>
          <w:tcPr>
            <w:tcW w:w="2520" w:type="dxa"/>
            <w:gridSpan w:val="2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技术职称</w:t>
            </w: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职业资格/等级</w:t>
            </w:r>
          </w:p>
        </w:tc>
        <w:tc>
          <w:tcPr>
            <w:tcW w:w="1683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工作单位</w:t>
            </w:r>
          </w:p>
        </w:tc>
        <w:tc>
          <w:tcPr>
            <w:tcW w:w="3360" w:type="dxa"/>
            <w:gridSpan w:val="3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固定电话</w:t>
            </w:r>
          </w:p>
        </w:tc>
        <w:tc>
          <w:tcPr>
            <w:tcW w:w="3783" w:type="dxa"/>
            <w:gridSpan w:val="2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360" w:type="dxa"/>
            <w:gridSpan w:val="3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3783" w:type="dxa"/>
            <w:gridSpan w:val="2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794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参赛项目</w:t>
            </w:r>
          </w:p>
        </w:tc>
        <w:tc>
          <w:tcPr>
            <w:tcW w:w="7983" w:type="dxa"/>
            <w:gridSpan w:val="6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3089"/>
        </w:trPr>
        <w:tc>
          <w:tcPr>
            <w:tcW w:w="738" w:type="dxa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专</w:t>
            </w: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业</w:t>
            </w: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简</w:t>
            </w: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历</w:t>
            </w:r>
          </w:p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983" w:type="dxa"/>
            <w:gridSpan w:val="6"/>
            <w:vAlign w:val="center"/>
          </w:tcPr>
          <w:p w:rsidR="00BD59F1" w:rsidRPr="00BD59F1" w:rsidRDefault="00BD59F1" w:rsidP="00BD59F1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59F1" w:rsidRPr="00BD59F1" w:rsidTr="007C4909">
        <w:trPr>
          <w:trHeight w:val="2823"/>
        </w:trPr>
        <w:tc>
          <w:tcPr>
            <w:tcW w:w="8721" w:type="dxa"/>
            <w:gridSpan w:val="7"/>
          </w:tcPr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单位意见：</w:t>
            </w: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（盖章）</w:t>
            </w:r>
          </w:p>
          <w:p w:rsidR="00BD59F1" w:rsidRPr="00BD59F1" w:rsidRDefault="00BD59F1" w:rsidP="00BD59F1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</w:p>
          <w:p w:rsidR="00BD59F1" w:rsidRPr="00BD59F1" w:rsidRDefault="00BD59F1" w:rsidP="00BD59F1">
            <w:pPr>
              <w:ind w:firstLineChars="2650" w:firstLine="6360"/>
              <w:rPr>
                <w:rFonts w:ascii="仿宋" w:eastAsia="仿宋" w:hAnsi="仿宋"/>
                <w:sz w:val="24"/>
                <w:szCs w:val="24"/>
              </w:rPr>
            </w:pPr>
            <w:r w:rsidRPr="00BD59F1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</w:tbl>
    <w:p w:rsidR="00BD59F1" w:rsidRPr="00BD59F1" w:rsidRDefault="00BD59F1" w:rsidP="00BD59F1">
      <w:pPr>
        <w:spacing w:line="360" w:lineRule="auto"/>
        <w:jc w:val="left"/>
        <w:rPr>
          <w:rFonts w:ascii="仿宋" w:eastAsia="仿宋" w:hAnsi="仿宋"/>
          <w:sz w:val="24"/>
          <w:szCs w:val="24"/>
        </w:rPr>
      </w:pPr>
    </w:p>
    <w:p w:rsidR="00C900F1" w:rsidRPr="00BD59F1" w:rsidRDefault="00C900F1" w:rsidP="00BD59F1">
      <w:pPr>
        <w:pStyle w:val="a9"/>
        <w:ind w:firstLineChars="200" w:firstLine="640"/>
        <w:rPr>
          <w:rFonts w:asciiTheme="minorEastAsia" w:eastAsiaTheme="minorEastAsia" w:hAnsiTheme="minorEastAsia"/>
          <w:szCs w:val="32"/>
        </w:rPr>
      </w:pPr>
    </w:p>
    <w:sectPr w:rsidR="00C900F1" w:rsidRPr="00BD59F1" w:rsidSect="00BF0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586" w:rsidRDefault="00C70586" w:rsidP="002531CA">
      <w:r>
        <w:separator/>
      </w:r>
    </w:p>
  </w:endnote>
  <w:endnote w:type="continuationSeparator" w:id="0">
    <w:p w:rsidR="00C70586" w:rsidRDefault="00C70586" w:rsidP="0025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墍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586" w:rsidRDefault="00C70586" w:rsidP="002531CA">
      <w:r>
        <w:separator/>
      </w:r>
    </w:p>
  </w:footnote>
  <w:footnote w:type="continuationSeparator" w:id="0">
    <w:p w:rsidR="00C70586" w:rsidRDefault="00C70586" w:rsidP="00253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92FE5"/>
    <w:multiLevelType w:val="multilevel"/>
    <w:tmpl w:val="DD96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CA"/>
    <w:rsid w:val="00004E4F"/>
    <w:rsid w:val="00043EBB"/>
    <w:rsid w:val="000A3C3E"/>
    <w:rsid w:val="000F0653"/>
    <w:rsid w:val="001107C3"/>
    <w:rsid w:val="00156167"/>
    <w:rsid w:val="001975B4"/>
    <w:rsid w:val="002531CA"/>
    <w:rsid w:val="002E53E1"/>
    <w:rsid w:val="002F65C4"/>
    <w:rsid w:val="002F7EA7"/>
    <w:rsid w:val="00332A3E"/>
    <w:rsid w:val="00360A20"/>
    <w:rsid w:val="00396AE0"/>
    <w:rsid w:val="00403313"/>
    <w:rsid w:val="004179BE"/>
    <w:rsid w:val="00477FC1"/>
    <w:rsid w:val="004A2C11"/>
    <w:rsid w:val="004B4827"/>
    <w:rsid w:val="004B7D0D"/>
    <w:rsid w:val="005136E3"/>
    <w:rsid w:val="005149ED"/>
    <w:rsid w:val="00534011"/>
    <w:rsid w:val="005A3CBF"/>
    <w:rsid w:val="006208B7"/>
    <w:rsid w:val="006413CA"/>
    <w:rsid w:val="00643BEA"/>
    <w:rsid w:val="0066744A"/>
    <w:rsid w:val="00673BA0"/>
    <w:rsid w:val="006F4091"/>
    <w:rsid w:val="00736425"/>
    <w:rsid w:val="00737D35"/>
    <w:rsid w:val="0076586B"/>
    <w:rsid w:val="00780545"/>
    <w:rsid w:val="007D3C26"/>
    <w:rsid w:val="008613A6"/>
    <w:rsid w:val="008C6671"/>
    <w:rsid w:val="009343D1"/>
    <w:rsid w:val="009346DC"/>
    <w:rsid w:val="00964955"/>
    <w:rsid w:val="00A35F2A"/>
    <w:rsid w:val="00AD2463"/>
    <w:rsid w:val="00B10631"/>
    <w:rsid w:val="00B27F6D"/>
    <w:rsid w:val="00BA2941"/>
    <w:rsid w:val="00BD59F1"/>
    <w:rsid w:val="00BF084D"/>
    <w:rsid w:val="00C22874"/>
    <w:rsid w:val="00C3191D"/>
    <w:rsid w:val="00C34E45"/>
    <w:rsid w:val="00C62A68"/>
    <w:rsid w:val="00C70586"/>
    <w:rsid w:val="00C900F1"/>
    <w:rsid w:val="00D73AD1"/>
    <w:rsid w:val="00DA6968"/>
    <w:rsid w:val="00E11C2B"/>
    <w:rsid w:val="00F210E5"/>
    <w:rsid w:val="00F46375"/>
    <w:rsid w:val="00F62C05"/>
    <w:rsid w:val="00FE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D2F7D8BA-C1F9-4D34-9489-486D0FCCC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53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2531CA"/>
    <w:rPr>
      <w:sz w:val="18"/>
    </w:rPr>
  </w:style>
  <w:style w:type="paragraph" w:styleId="a4">
    <w:name w:val="footer"/>
    <w:basedOn w:val="a"/>
    <w:link w:val="Char0"/>
    <w:uiPriority w:val="99"/>
    <w:semiHidden/>
    <w:rsid w:val="00253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2531CA"/>
    <w:rPr>
      <w:sz w:val="18"/>
    </w:rPr>
  </w:style>
  <w:style w:type="paragraph" w:styleId="a5">
    <w:name w:val="Balloon Text"/>
    <w:basedOn w:val="a"/>
    <w:link w:val="Char1"/>
    <w:uiPriority w:val="99"/>
    <w:semiHidden/>
    <w:rsid w:val="007D3C2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7D3C26"/>
    <w:rPr>
      <w:sz w:val="18"/>
    </w:rPr>
  </w:style>
  <w:style w:type="paragraph" w:styleId="a6">
    <w:name w:val="Salutation"/>
    <w:basedOn w:val="a"/>
    <w:next w:val="a"/>
    <w:link w:val="Char2"/>
    <w:uiPriority w:val="99"/>
    <w:rsid w:val="008613A6"/>
    <w:rPr>
      <w:rFonts w:ascii="Times New Roman" w:hAnsi="Times New Roman"/>
      <w:szCs w:val="24"/>
    </w:rPr>
  </w:style>
  <w:style w:type="character" w:customStyle="1" w:styleId="Char2">
    <w:name w:val="称呼 Char"/>
    <w:link w:val="a6"/>
    <w:uiPriority w:val="99"/>
    <w:locked/>
    <w:rsid w:val="008613A6"/>
    <w:rPr>
      <w:rFonts w:ascii="Times New Roman" w:eastAsia="宋体" w:hAnsi="Times New Roman"/>
      <w:sz w:val="24"/>
    </w:rPr>
  </w:style>
  <w:style w:type="paragraph" w:styleId="a7">
    <w:name w:val="Normal (Web)"/>
    <w:basedOn w:val="a"/>
    <w:rsid w:val="00F62C05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A8">
    <w:name w:val="正文 A"/>
    <w:uiPriority w:val="99"/>
    <w:rsid w:val="0076586B"/>
    <w:pPr>
      <w:widowControl w:val="0"/>
      <w:jc w:val="both"/>
    </w:pPr>
    <w:rPr>
      <w:rFonts w:ascii="Arial Unicode MS" w:hAnsi="Arial Unicode MS" w:cs="Arial Unicode MS"/>
      <w:color w:val="000000"/>
      <w:kern w:val="2"/>
      <w:sz w:val="21"/>
      <w:szCs w:val="21"/>
      <w:u w:color="000000"/>
      <w:lang w:eastAsia="en-US"/>
    </w:rPr>
  </w:style>
  <w:style w:type="paragraph" w:styleId="a9">
    <w:name w:val="Body Text Indent"/>
    <w:basedOn w:val="a"/>
    <w:link w:val="Char3"/>
    <w:rsid w:val="006413CA"/>
    <w:pPr>
      <w:ind w:firstLineChars="300" w:firstLine="960"/>
    </w:pPr>
    <w:rPr>
      <w:rFonts w:ascii="Times New Roman" w:hAnsi="Times New Roman"/>
      <w:sz w:val="32"/>
      <w:szCs w:val="24"/>
    </w:rPr>
  </w:style>
  <w:style w:type="character" w:customStyle="1" w:styleId="Char3">
    <w:name w:val="正文文本缩进 Char"/>
    <w:link w:val="a9"/>
    <w:rsid w:val="006413CA"/>
    <w:rPr>
      <w:rFonts w:ascii="Times New Roman" w:hAnsi="Times New Roman"/>
      <w:kern w:val="2"/>
      <w:sz w:val="32"/>
      <w:szCs w:val="24"/>
    </w:rPr>
  </w:style>
  <w:style w:type="paragraph" w:styleId="aa">
    <w:name w:val="Date"/>
    <w:basedOn w:val="a"/>
    <w:next w:val="a"/>
    <w:link w:val="Char4"/>
    <w:uiPriority w:val="99"/>
    <w:semiHidden/>
    <w:unhideWhenUsed/>
    <w:rsid w:val="00C62A68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C62A6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178</Words>
  <Characters>1017</Characters>
  <Application>Microsoft Office Word</Application>
  <DocSecurity>0</DocSecurity>
  <Lines>8</Lines>
  <Paragraphs>2</Paragraphs>
  <ScaleCrop>false</ScaleCrop>
  <Company>jx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 京 市 汽 车 工 业 高 级 技 工 学 校</dc:title>
  <dc:subject/>
  <dc:creator>mcc</dc:creator>
  <cp:keywords/>
  <dc:description/>
  <cp:lastModifiedBy>y</cp:lastModifiedBy>
  <cp:revision>3</cp:revision>
  <cp:lastPrinted>2019-06-12T03:22:00Z</cp:lastPrinted>
  <dcterms:created xsi:type="dcterms:W3CDTF">2020-06-10T06:43:00Z</dcterms:created>
  <dcterms:modified xsi:type="dcterms:W3CDTF">2020-06-10T06:50:00Z</dcterms:modified>
</cp:coreProperties>
</file>